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2"/>
        <w:gridCol w:w="5103"/>
      </w:tblGrid>
      <w:tr w:rsidR="00F2576B" w:rsidRPr="00F2576B" w:rsidTr="00F2576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2576B" w:rsidRPr="00F2576B" w:rsidRDefault="00F2576B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2576B">
              <w:rPr>
                <w:rFonts w:ascii="Times New Roman" w:hAnsi="Times New Roman" w:cs="Times New Roman"/>
              </w:rPr>
              <w:t>26 сентября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2576B" w:rsidRPr="00F2576B" w:rsidRDefault="00F2576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F2576B">
              <w:rPr>
                <w:rFonts w:ascii="Times New Roman" w:hAnsi="Times New Roman" w:cs="Times New Roman"/>
              </w:rPr>
              <w:t>N 114-з</w:t>
            </w:r>
          </w:p>
        </w:tc>
      </w:tr>
    </w:tbl>
    <w:p w:rsidR="00F2576B" w:rsidRPr="00F2576B" w:rsidRDefault="00F257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РОССИЙСКАЯ ФЕДЕРАЦИЯ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СМОЛЕНСКАЯ ОБЛАСТЬ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ОБЛАСТНОЙ ЗАКОН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 ПЕРЕЧНЕ СОЦИАЛЬНЫХ УСЛУГ, ПРЕДОСТАВЛЯЕМЫХ ПОСТАВЩИКАМИ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СОЦИАЛЬНЫХ УСЛУГ В СМОЛЕНСКОЙ ОБЛАСТИ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2576B">
        <w:rPr>
          <w:rFonts w:ascii="Times New Roman" w:hAnsi="Times New Roman" w:cs="Times New Roman"/>
        </w:rPr>
        <w:t>Принят</w:t>
      </w:r>
      <w:proofErr w:type="gramEnd"/>
      <w:r w:rsidRPr="00F2576B">
        <w:rPr>
          <w:rFonts w:ascii="Times New Roman" w:hAnsi="Times New Roman" w:cs="Times New Roman"/>
        </w:rPr>
        <w:t xml:space="preserve"> Смоленской областной Думой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26 сентября 2014 года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Статья 1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F2576B">
          <w:rPr>
            <w:rFonts w:ascii="Times New Roman" w:hAnsi="Times New Roman" w:cs="Times New Roman"/>
            <w:color w:val="0000FF"/>
          </w:rPr>
          <w:t>законом</w:t>
        </w:r>
      </w:hyperlink>
      <w:r w:rsidRPr="00F2576B">
        <w:rPr>
          <w:rFonts w:ascii="Times New Roman" w:hAnsi="Times New Roman" w:cs="Times New Roman"/>
        </w:rPr>
        <w:t xml:space="preserve"> от 28 декабря 2013 года N 442-ФЗ "Об основах социального обслуживания граждан в Российской Федерации" утвердить </w:t>
      </w:r>
      <w:hyperlink w:anchor="P40" w:history="1">
        <w:r w:rsidRPr="00F2576B">
          <w:rPr>
            <w:rFonts w:ascii="Times New Roman" w:hAnsi="Times New Roman" w:cs="Times New Roman"/>
            <w:color w:val="0000FF"/>
          </w:rPr>
          <w:t>перечень</w:t>
        </w:r>
      </w:hyperlink>
      <w:r w:rsidRPr="00F2576B">
        <w:rPr>
          <w:rFonts w:ascii="Times New Roman" w:hAnsi="Times New Roman" w:cs="Times New Roman"/>
        </w:rPr>
        <w:t xml:space="preserve"> социальных услуг, предоставляемых поставщиками социальных услуг в Смоленской области (прилагается).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Статья 2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Настоящий областной закон вступает в силу с 1 января 2015 года.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Губернатор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Смоленской области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А.В.ОСТРОВСКИЙ</w:t>
      </w:r>
    </w:p>
    <w:p w:rsidR="00F2576B" w:rsidRPr="00F2576B" w:rsidRDefault="00F2576B">
      <w:pPr>
        <w:pStyle w:val="ConsPlusNormal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26 сентября 2014 года</w:t>
      </w:r>
    </w:p>
    <w:p w:rsidR="00F2576B" w:rsidRPr="00F2576B" w:rsidRDefault="00F2576B">
      <w:pPr>
        <w:pStyle w:val="ConsPlusNormal"/>
        <w:spacing w:before="220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N 114-з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Приложение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к областному закону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"О перечне социальных услуг,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2576B">
        <w:rPr>
          <w:rFonts w:ascii="Times New Roman" w:hAnsi="Times New Roman" w:cs="Times New Roman"/>
        </w:rPr>
        <w:t>предоставляемых</w:t>
      </w:r>
      <w:proofErr w:type="gramEnd"/>
      <w:r w:rsidRPr="00F2576B">
        <w:rPr>
          <w:rFonts w:ascii="Times New Roman" w:hAnsi="Times New Roman" w:cs="Times New Roman"/>
        </w:rPr>
        <w:t xml:space="preserve"> поставщиками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социальных услуг</w:t>
      </w:r>
    </w:p>
    <w:p w:rsidR="00F2576B" w:rsidRPr="00F2576B" w:rsidRDefault="00F2576B">
      <w:pPr>
        <w:pStyle w:val="ConsPlusNormal"/>
        <w:jc w:val="right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в Смоленской области"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F2576B">
        <w:rPr>
          <w:rFonts w:ascii="Times New Roman" w:hAnsi="Times New Roman" w:cs="Times New Roman"/>
        </w:rPr>
        <w:t>ПЕРЕЧЕНЬ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СОЦИАЛЬНЫХ УСЛУГ, ПРЕДОСТАВЛЯЕМЫХ ПОСТАВЩИКАМИ СОЦИАЛЬНЫХ</w:t>
      </w:r>
    </w:p>
    <w:p w:rsidR="00F2576B" w:rsidRPr="00F2576B" w:rsidRDefault="00F2576B">
      <w:pPr>
        <w:pStyle w:val="ConsPlusTitle"/>
        <w:jc w:val="center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УСЛУГ В СМОЛЕНСКОЙ ОБЛАСТИ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1. Социально-бытовые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1) в форме социального обслуживания граждан на дому: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покупка за счет средств получателя социальных услуг и доставка на дом продуктов питания, горячих обедов, промышленных товаров первой необходимости, средств санитарии и гигиены, средств ухода;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обеспечении книгами, газетами, журналами;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помощь в приготовлении пищи;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оплата за счет средств получателя социальных услуг жилищно-коммунальных услуг и услуг связи;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lastRenderedPageBreak/>
        <w:t>сдача за счет средств получателя социальных услуг вещей в стирку, химчистку, ремонт, обратная их доставка;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обеспечении топливом (для проживающих в жилых помещениях без центрального отопления и (или) водоснабжения), включая его покупку и доставку за счет средств получателя социальных услуг, топка печей, обеспечение водой;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помощи в проведении ремонта жилых помещений;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кратковременного присмотра за детьми;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санитарно-гигиенических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оказании ритуальных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2)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</w:t>
      </w:r>
      <w:proofErr w:type="gramStart"/>
      <w:r w:rsidRPr="00F2576B">
        <w:rPr>
          <w:rFonts w:ascii="Times New Roman" w:hAnsi="Times New Roman" w:cs="Times New Roman"/>
        </w:rPr>
        <w:t>стационарной</w:t>
      </w:r>
      <w:proofErr w:type="gramEnd"/>
      <w:r w:rsidRPr="00F2576B">
        <w:rPr>
          <w:rFonts w:ascii="Times New Roman" w:hAnsi="Times New Roman" w:cs="Times New Roman"/>
        </w:rPr>
        <w:t xml:space="preserve">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площади жилых помещений согласно утвержденным нормативам, помещений для культурного и бытового обслуживания;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в пользование мебели;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питанием, включая диетическое питание по медицинским показаниям, согласно утвержденным нормативам;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посуды и столовых приборов;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услуг по стирке белья, чистке одежды;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сохранности личных вещей и ценностей;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создание условий или содействие в отправлении религиозных обрядов;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ухода с учетом состояния здоровья, в том числе оказание санитарно-гигиенических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парикмахерских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досуга и отдыха, в том числе обеспечение книгами, журналами, газетами, игрушками, настольными играми;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подготовка детей к самостоятельной семейной жизни;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решении вопросов возвращения детей, самовольно ушедших из семей, организаций для детей-сирот и детей, оставшихся без попечения родителей, образовательных организаций или иных организаций, в семью или указанные организации;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социальный патронаж;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консультирование детей по вопросам жизненного устройства и </w:t>
      </w:r>
      <w:proofErr w:type="spellStart"/>
      <w:r w:rsidRPr="00F2576B">
        <w:rPr>
          <w:rFonts w:ascii="Times New Roman" w:hAnsi="Times New Roman" w:cs="Times New Roman"/>
        </w:rPr>
        <w:t>самообеспечения</w:t>
      </w:r>
      <w:proofErr w:type="spellEnd"/>
      <w:r w:rsidRPr="00F2576B">
        <w:rPr>
          <w:rFonts w:ascii="Times New Roman" w:hAnsi="Times New Roman" w:cs="Times New Roman"/>
        </w:rPr>
        <w:t>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</w:t>
      </w:r>
      <w:r w:rsidRPr="00F2576B">
        <w:rPr>
          <w:rFonts w:ascii="Times New Roman" w:hAnsi="Times New Roman" w:cs="Times New Roman"/>
        </w:rPr>
        <w:lastRenderedPageBreak/>
        <w:t>погребение, а также при отсутствии иных лиц, взявших на себя обязанность осуществить погребение;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3)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организации предоставления услуг организациями торговли, коммунально-бытового обслуживания, связи и другими организациями, оказывающими услуги населению;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помощь в приеме пищи (кормление);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уборка жилых помещений;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предоставление социально-бытовых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в написании и прочтении писем, отправка за счет средств получателя социальных услуг почтовой корреспонденции.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2. Социально-медицинские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1) в форме социального обслуживания граждан на дому -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2)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</w:t>
      </w:r>
      <w:proofErr w:type="gramStart"/>
      <w:r w:rsidRPr="00F2576B">
        <w:rPr>
          <w:rFonts w:ascii="Times New Roman" w:hAnsi="Times New Roman" w:cs="Times New Roman"/>
        </w:rPr>
        <w:t>стационарной</w:t>
      </w:r>
      <w:proofErr w:type="gramEnd"/>
      <w:r w:rsidRPr="00F2576B">
        <w:rPr>
          <w:rFonts w:ascii="Times New Roman" w:hAnsi="Times New Roman" w:cs="Times New Roman"/>
        </w:rPr>
        <w:t xml:space="preserve">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организации прохождения диспансеризации;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первичного медицинского осмотра и первичной санитарной обработки;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квалифицированного медицинского консультирования;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первичной доврачебной медико-санитарной помощи;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профилактика обострения хронических и предупреждение инфекционных заболеваний, лечебно-профилактическая, противоэпидемическая работа, медико-психологическая реабилитация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мероприятий, направленных на снятие стрессового состояния детей, вызванного сложившейся жизненной ситуацией;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занятий, обучающих здоровому образу жизни;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занятий по адаптивной физической культуре;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3)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выполнение процедур, связанных с сохранением здоровья получателей социальных услуг, в том числе медицинских (измерение температуры тела, артериального давления, </w:t>
      </w:r>
      <w:proofErr w:type="gramStart"/>
      <w:r w:rsidRPr="00F2576B">
        <w:rPr>
          <w:rFonts w:ascii="Times New Roman" w:hAnsi="Times New Roman" w:cs="Times New Roman"/>
        </w:rPr>
        <w:t>контроль за</w:t>
      </w:r>
      <w:proofErr w:type="gramEnd"/>
      <w:r w:rsidRPr="00F2576B">
        <w:rPr>
          <w:rFonts w:ascii="Times New Roman" w:hAnsi="Times New Roman" w:cs="Times New Roman"/>
        </w:rPr>
        <w:t xml:space="preserve"> приемом лекарств, осуществление перевязок, инъекций по назначению врача/фельдшера и др.);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проведении или проведение оздоровительных и (или) лечебно-оздоровительных мероприятий;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зубопротезной и протезно-ортопедической помощи;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систематическое наблюдение за получателями социальных услуг для выявления отклонений в состоянии их здоровья;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lastRenderedPageBreak/>
        <w:t>содействие в проведении медико-социальной экспертизы;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или содействие в обеспечении средствами ухода и техническими средствами реабилитации;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обеспечении лекарственными препаратами для медицинского применения и медицинскими изделиями;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3. Социально-психологические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1) в форме социального обслуживания граждан на дому - посещение получателей социальных услуг, находящихся в медицинских организациях, оказывающих медицинскую помощь в стационарных условиях, в целях оказания морально-психологической поддержки;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2)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</w:t>
      </w:r>
      <w:proofErr w:type="gramStart"/>
      <w:r w:rsidRPr="00F2576B">
        <w:rPr>
          <w:rFonts w:ascii="Times New Roman" w:hAnsi="Times New Roman" w:cs="Times New Roman"/>
        </w:rPr>
        <w:t>стационарной</w:t>
      </w:r>
      <w:proofErr w:type="gramEnd"/>
      <w:r w:rsidRPr="00F2576B">
        <w:rPr>
          <w:rFonts w:ascii="Times New Roman" w:hAnsi="Times New Roman" w:cs="Times New Roman"/>
        </w:rPr>
        <w:t xml:space="preserve">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воспитательно-профилактической работы с детьми и распространение среди них психологических знаний;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диагностическое обследование личности ребенка;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76B">
        <w:rPr>
          <w:rFonts w:ascii="Times New Roman" w:hAnsi="Times New Roman" w:cs="Times New Roman"/>
        </w:rPr>
        <w:t>психолого-медико-педагогическое</w:t>
      </w:r>
      <w:proofErr w:type="spellEnd"/>
      <w:r w:rsidRPr="00F2576B">
        <w:rPr>
          <w:rFonts w:ascii="Times New Roman" w:hAnsi="Times New Roman" w:cs="Times New Roman"/>
        </w:rPr>
        <w:t xml:space="preserve"> обследование социально </w:t>
      </w:r>
      <w:proofErr w:type="spellStart"/>
      <w:r w:rsidRPr="00F2576B">
        <w:rPr>
          <w:rFonts w:ascii="Times New Roman" w:hAnsi="Times New Roman" w:cs="Times New Roman"/>
        </w:rPr>
        <w:t>дезадаптированных</w:t>
      </w:r>
      <w:proofErr w:type="spellEnd"/>
      <w:r w:rsidRPr="00F2576B">
        <w:rPr>
          <w:rFonts w:ascii="Times New Roman" w:hAnsi="Times New Roman" w:cs="Times New Roman"/>
        </w:rPr>
        <w:t xml:space="preserve">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создание условий для проведения социально-психологического реабилитационного консультирования;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психодиагностика и обследование личности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психологическая коррекция;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психологические тренинги;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проведение занятий в группах </w:t>
      </w:r>
      <w:proofErr w:type="spellStart"/>
      <w:r w:rsidRPr="00F2576B">
        <w:rPr>
          <w:rFonts w:ascii="Times New Roman" w:hAnsi="Times New Roman" w:cs="Times New Roman"/>
        </w:rPr>
        <w:t>взаимоподдержки</w:t>
      </w:r>
      <w:proofErr w:type="spellEnd"/>
      <w:r w:rsidRPr="00F2576B">
        <w:rPr>
          <w:rFonts w:ascii="Times New Roman" w:hAnsi="Times New Roman" w:cs="Times New Roman"/>
        </w:rPr>
        <w:t>, клубах общения;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мероприятий по психологической разгрузке инвалидов;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психопрофилактическая и психологическая работа;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3)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социально-психологическое консультирование, в том числе по вопросам внутрисемейных отношений;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консультационной психологической помощи анонимно, в том числе с использованием телефона доверия;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социально-психологический патронаж.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4. Социально-педагогические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1)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</w:t>
      </w:r>
      <w:proofErr w:type="gramStart"/>
      <w:r w:rsidRPr="00F2576B">
        <w:rPr>
          <w:rFonts w:ascii="Times New Roman" w:hAnsi="Times New Roman" w:cs="Times New Roman"/>
        </w:rPr>
        <w:t>стационарной</w:t>
      </w:r>
      <w:proofErr w:type="gramEnd"/>
      <w:r w:rsidRPr="00F2576B">
        <w:rPr>
          <w:rFonts w:ascii="Times New Roman" w:hAnsi="Times New Roman" w:cs="Times New Roman"/>
        </w:rPr>
        <w:t xml:space="preserve">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социально-педагогическая диагностика и обследование интеллектуального и эмоционального развития детей дошкольного возраста;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lastRenderedPageBreak/>
        <w:t>содействие в организации обучения детей, определение оптимальной формы их обучения;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мероприятий по социально-педагогической реабилитации;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психолого-педагогическое обследование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социально-педагогическая коррекция, включая диагностику и консультирование;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коррекция педагогической запущенности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социально-педагогическое консультирование;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социально-педагогический патронаж;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обучения и тренировок инвалидов с помощью тренажерного и спортивного оборудования;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формирование позитивных интересов (в том числе в сфере досуга);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досуга (праздников, экскурсий и других культурных мероприятий);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обучение родственников практическим навыкам общего ухода за тяжелобольными получателями социальных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5. Социально-трудовые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1)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</w:t>
      </w:r>
      <w:proofErr w:type="gramStart"/>
      <w:r w:rsidRPr="00F2576B">
        <w:rPr>
          <w:rFonts w:ascii="Times New Roman" w:hAnsi="Times New Roman" w:cs="Times New Roman"/>
        </w:rPr>
        <w:t>стационарной</w:t>
      </w:r>
      <w:proofErr w:type="gramEnd"/>
      <w:r w:rsidRPr="00F2576B">
        <w:rPr>
          <w:rFonts w:ascii="Times New Roman" w:hAnsi="Times New Roman" w:cs="Times New Roman"/>
        </w:rPr>
        <w:t xml:space="preserve">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мероприятий по использованию остаточных трудовых возможностей и обучению доступным профессиональным навыкам;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проведение мероприятий, направленных на профессиональную ориентацию получателей социальных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различных форм труда, отдыха и оздоровления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в трудоустройстве;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организация помощи в получении образования и (или) квалификации инвалидами (детьми-инвалидами) в соответствии с их способностями и физическими возможностями.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6. Социально-правовые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1) в стационарной форме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2576B">
        <w:rPr>
          <w:rFonts w:ascii="Times New Roman" w:hAnsi="Times New Roman" w:cs="Times New Roman"/>
        </w:rPr>
        <w:t>содействие получателям социальных услуг в сохранении занимаемых ими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их поступления в организацию социального обслуживания, осуществляющую оказание социальных услуг в стационарной форме социального обслуживания;</w:t>
      </w:r>
      <w:proofErr w:type="gramEnd"/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органам опеки и попечительства в подготовке документов на усыновление, в устройстве детей в приемную семью, в детскую организацию социального обслуживания;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lastRenderedPageBreak/>
        <w:t>социально-правовой патронаж;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консультирование по социально-правовым вопросам;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в оформлении и восстановлении документов получателей социальных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в получении юридических услуг, в том числе бесплатной юридической помощи в соответствии с федеральным и областным законодательством;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услуги по защите прав и законных интересов получателей социальных услуг в установленном законодательством порядке;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получателями социальных услуг мер социальной поддержки, установленных федеральным и областным законодательством;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при решении вопросов пенсионного обеспечения, получения полагающихся алиментов и предоставления социальных выплат.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 xml:space="preserve">1) в </w:t>
      </w:r>
      <w:proofErr w:type="spellStart"/>
      <w:r w:rsidRPr="00F2576B">
        <w:rPr>
          <w:rFonts w:ascii="Times New Roman" w:hAnsi="Times New Roman" w:cs="Times New Roman"/>
        </w:rPr>
        <w:t>полустационарной</w:t>
      </w:r>
      <w:proofErr w:type="spellEnd"/>
      <w:r w:rsidRPr="00F2576B">
        <w:rPr>
          <w:rFonts w:ascii="Times New Roman" w:hAnsi="Times New Roman" w:cs="Times New Roman"/>
        </w:rPr>
        <w:t xml:space="preserve"> и стационарной формах социального обслуживания граждан - разработка и организация выполнения индивидуальных и групповых программ социальной и комплексной реабилитации детей;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2) во всех формах социального обслуживания граждан: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обучение навыкам самообслуживания, поведения в быту и общественных местах, самоконтролю и другим формам общественной деятельности;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оказание помощи в обучении навыкам компьютерной грамотности.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8. Срочные социальные услуги: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бесплатным горячим питанием или наборами продуктов;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обеспечение одеждой, обувью и другими предметами первой необходимости;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временного жилого помещения;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F2576B" w:rsidRPr="00F2576B" w:rsidRDefault="00F257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576B">
        <w:rPr>
          <w:rFonts w:ascii="Times New Roman" w:hAnsi="Times New Roman" w:cs="Times New Roman"/>
        </w:rPr>
        <w:t>содействие в получении экстренной психологической помощи с привлечением к этой работе психологов и священнослужителей.</w:t>
      </w: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jc w:val="both"/>
        <w:rPr>
          <w:rFonts w:ascii="Times New Roman" w:hAnsi="Times New Roman" w:cs="Times New Roman"/>
        </w:rPr>
      </w:pPr>
    </w:p>
    <w:p w:rsidR="00F2576B" w:rsidRPr="00F2576B" w:rsidRDefault="00F257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76F0F" w:rsidRPr="00F2576B" w:rsidRDefault="00776F0F">
      <w:pPr>
        <w:rPr>
          <w:rFonts w:ascii="Times New Roman" w:hAnsi="Times New Roman" w:cs="Times New Roman"/>
        </w:rPr>
      </w:pPr>
    </w:p>
    <w:sectPr w:rsidR="00776F0F" w:rsidRPr="00F2576B" w:rsidSect="00F257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576B"/>
    <w:rsid w:val="00776F0F"/>
    <w:rsid w:val="00F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5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93AB00EA1C24FC90EF05E9CB90B0E3E8EA5D1F690073602FE74DD63190DA325C1F51B4749E0E7A5i0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10719</Characters>
  <Application>Microsoft Office Word</Application>
  <DocSecurity>0</DocSecurity>
  <Lines>89</Lines>
  <Paragraphs>25</Paragraphs>
  <ScaleCrop>false</ScaleCrop>
  <Company>Microsoft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2017-06-21T06:41:00Z</dcterms:created>
  <dcterms:modified xsi:type="dcterms:W3CDTF">2017-06-21T06:43:00Z</dcterms:modified>
</cp:coreProperties>
</file>